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436B" w14:textId="77777777" w:rsidR="001D0314" w:rsidRDefault="001D0314" w:rsidP="001D0314">
      <w:pPr>
        <w:jc w:val="center"/>
        <w:rPr>
          <w:b/>
          <w:sz w:val="30"/>
        </w:rPr>
      </w:pPr>
      <w:r>
        <w:rPr>
          <w:noProof/>
          <w:sz w:val="16"/>
          <w:lang w:val="uk-UA" w:eastAsia="uk-UA"/>
        </w:rPr>
        <w:drawing>
          <wp:inline distT="0" distB="0" distL="0" distR="0" wp14:anchorId="22318E68" wp14:editId="6230FDA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42ED" w14:textId="77777777" w:rsidR="001D0314" w:rsidRDefault="001D0314" w:rsidP="001D0314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14:paraId="239E5CE2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14:paraId="0D5E1B54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14:paraId="6E4B1518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</w:t>
      </w:r>
      <w:r w:rsidRPr="00BF3363">
        <w:rPr>
          <w:b/>
          <w:sz w:val="30"/>
        </w:rPr>
        <w:t>________________</w:t>
      </w:r>
      <w:r>
        <w:rPr>
          <w:b/>
          <w:sz w:val="30"/>
          <w:lang w:val="uk-UA"/>
        </w:rPr>
        <w:t>___ сесія</w:t>
      </w:r>
    </w:p>
    <w:p w14:paraId="517520AB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Р І Ш Е Н Н Я</w:t>
      </w:r>
    </w:p>
    <w:p w14:paraId="15733024" w14:textId="77777777" w:rsidR="001D0314" w:rsidRDefault="001D0314" w:rsidP="001D0314">
      <w:pPr>
        <w:jc w:val="both"/>
        <w:rPr>
          <w:szCs w:val="28"/>
          <w:lang w:val="uk-UA"/>
        </w:rPr>
      </w:pPr>
    </w:p>
    <w:p w14:paraId="7F0A9DC1" w14:textId="77777777" w:rsidR="001D0314" w:rsidRDefault="001D0314" w:rsidP="001D0314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                          м. Коломия                                 № _________</w:t>
      </w:r>
    </w:p>
    <w:p w14:paraId="5552FCA8" w14:textId="77777777" w:rsidR="001D0314" w:rsidRDefault="001D0314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1D0314" w:rsidRPr="002A2411" w14:paraId="667A5FA0" w14:textId="77777777" w:rsidTr="00B262DE">
        <w:tc>
          <w:tcPr>
            <w:tcW w:w="5103" w:type="dxa"/>
            <w:shd w:val="clear" w:color="auto" w:fill="auto"/>
          </w:tcPr>
          <w:p w14:paraId="6BB3A97F" w14:textId="782DE3A4" w:rsidR="001D0314" w:rsidRDefault="001D0314" w:rsidP="005C53F6">
            <w:pPr>
              <w:snapToGrid w:val="0"/>
              <w:ind w:left="-11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доповнення до рішення міської ради від 18.11.2021 р. №1390-22/2021 «Про затвердження Плану діяльності з підготовки про</w:t>
            </w:r>
            <w:r w:rsidR="005C53F6">
              <w:rPr>
                <w:b/>
                <w:sz w:val="28"/>
                <w:szCs w:val="28"/>
                <w:lang w:val="uk-UA"/>
              </w:rPr>
              <w:t>є</w:t>
            </w:r>
            <w:r>
              <w:rPr>
                <w:b/>
                <w:sz w:val="28"/>
                <w:szCs w:val="28"/>
                <w:lang w:val="uk-UA"/>
              </w:rPr>
              <w:t>ктів регуляторних актів на 2022 рік»</w:t>
            </w:r>
          </w:p>
        </w:tc>
      </w:tr>
    </w:tbl>
    <w:p w14:paraId="7FB36BF1" w14:textId="77777777" w:rsidR="001D0314" w:rsidRPr="003A4DAF" w:rsidRDefault="001D0314" w:rsidP="001D0314">
      <w:pPr>
        <w:pStyle w:val="a3"/>
        <w:spacing w:before="0" w:after="0"/>
        <w:jc w:val="both"/>
        <w:rPr>
          <w:lang w:val="uk-UA"/>
        </w:rPr>
      </w:pPr>
    </w:p>
    <w:p w14:paraId="2140EF31" w14:textId="7C538F58" w:rsidR="001D0314" w:rsidRDefault="001D0314" w:rsidP="001D0314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 метою забезпечення здійснення державної регуляторної політики у сфері господарської діяльності,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14:paraId="53250158" w14:textId="77777777" w:rsidR="001D0314" w:rsidRDefault="001D0314" w:rsidP="001D0314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14:paraId="4DB15EF1" w14:textId="618F73BC" w:rsidR="001D0314" w:rsidRDefault="009C492A" w:rsidP="001D0314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szCs w:val="28"/>
        </w:rPr>
        <w:t>Д</w:t>
      </w:r>
      <w:r w:rsidR="001D0314">
        <w:rPr>
          <w:szCs w:val="28"/>
        </w:rPr>
        <w:t>опов</w:t>
      </w:r>
      <w:r>
        <w:rPr>
          <w:szCs w:val="28"/>
        </w:rPr>
        <w:t>нити план діяльності з підготовки</w:t>
      </w:r>
      <w:r w:rsidR="001D0314">
        <w:rPr>
          <w:szCs w:val="28"/>
        </w:rPr>
        <w:t xml:space="preserve"> </w:t>
      </w:r>
      <w:r>
        <w:rPr>
          <w:szCs w:val="28"/>
        </w:rPr>
        <w:t>проєктів регуляторних актів Коломийської міської ради та її виконавчого комітету на 2022 рік</w:t>
      </w:r>
      <w:r w:rsidR="001D0314">
        <w:rPr>
          <w:szCs w:val="28"/>
        </w:rPr>
        <w:t xml:space="preserve"> </w:t>
      </w:r>
      <w:r w:rsidR="006972BB">
        <w:rPr>
          <w:szCs w:val="28"/>
        </w:rPr>
        <w:t xml:space="preserve">затверджений </w:t>
      </w:r>
      <w:r w:rsidR="001D0314">
        <w:rPr>
          <w:szCs w:val="28"/>
        </w:rPr>
        <w:t>рішення</w:t>
      </w:r>
      <w:r w:rsidR="006972BB">
        <w:rPr>
          <w:szCs w:val="28"/>
        </w:rPr>
        <w:t>м</w:t>
      </w:r>
      <w:r w:rsidR="001D0314">
        <w:rPr>
          <w:szCs w:val="28"/>
        </w:rPr>
        <w:t xml:space="preserve"> міської ради від 18.11.2021 р. №1390-</w:t>
      </w:r>
      <w:r w:rsidR="001E6DA7">
        <w:rPr>
          <w:szCs w:val="28"/>
        </w:rPr>
        <w:t>22</w:t>
      </w:r>
      <w:r w:rsidR="001D0314">
        <w:rPr>
          <w:szCs w:val="28"/>
        </w:rPr>
        <w:t>/202</w:t>
      </w:r>
      <w:r w:rsidR="001E6DA7">
        <w:rPr>
          <w:szCs w:val="28"/>
        </w:rPr>
        <w:t>1</w:t>
      </w:r>
      <w:r w:rsidR="001D0314">
        <w:rPr>
          <w:szCs w:val="28"/>
        </w:rPr>
        <w:t xml:space="preserve"> (додається).</w:t>
      </w:r>
    </w:p>
    <w:p w14:paraId="28941274" w14:textId="32FE50B7" w:rsidR="001D0314" w:rsidRPr="00351433" w:rsidRDefault="001D0314" w:rsidP="001D0314">
      <w:pPr>
        <w:pStyle w:val="21"/>
        <w:tabs>
          <w:tab w:val="left" w:pos="0"/>
          <w:tab w:val="left" w:pos="567"/>
        </w:tabs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  <w:t>2. Організацію виконання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на засту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пника міського голови Миколу А</w:t>
      </w:r>
      <w:r w:rsidR="00B14E02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НДРУСЯКА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5394A9E1" w14:textId="5C4065CA" w:rsidR="001D0314" w:rsidRPr="00F00EAD" w:rsidRDefault="001D0314" w:rsidP="001D0314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3.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Б</w:t>
      </w:r>
      <w:r w:rsidR="001961B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0946105B" w14:textId="77777777" w:rsidR="001D0314" w:rsidRDefault="001D0314" w:rsidP="001D0314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14:paraId="5FEE30F3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4FD8B577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47B6723E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3D499076" w14:textId="77777777" w:rsidR="001D0314" w:rsidRDefault="001D0314" w:rsidP="001D03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4A37D3D6" w14:textId="77777777" w:rsidR="001D0314" w:rsidRDefault="001D0314" w:rsidP="001D0314"/>
    <w:p w14:paraId="5AC691D5" w14:textId="77777777" w:rsidR="001D0314" w:rsidRDefault="001D0314" w:rsidP="001D0314"/>
    <w:p w14:paraId="0ED57119" w14:textId="77777777" w:rsidR="001D0314" w:rsidRDefault="001D0314" w:rsidP="001D0314"/>
    <w:p w14:paraId="2D6081F5" w14:textId="77777777" w:rsidR="001D0314" w:rsidRDefault="001D0314" w:rsidP="001D0314"/>
    <w:p w14:paraId="6A665E7B" w14:textId="77777777" w:rsidR="001D0314" w:rsidRDefault="001D0314" w:rsidP="001D0314"/>
    <w:p w14:paraId="744383A6" w14:textId="5782A971" w:rsidR="001D0314" w:rsidRDefault="001D0314" w:rsidP="001D0314"/>
    <w:p w14:paraId="4AAB3C80" w14:textId="77777777" w:rsidR="009C492A" w:rsidRDefault="009C492A" w:rsidP="001D0314"/>
    <w:p w14:paraId="5D1E77E1" w14:textId="77777777" w:rsidR="001D0314" w:rsidRDefault="001D0314" w:rsidP="001D0314"/>
    <w:p w14:paraId="74E9E740" w14:textId="77777777" w:rsidR="001D0314" w:rsidRDefault="001D0314" w:rsidP="001D0314"/>
    <w:p w14:paraId="4C596D66" w14:textId="77777777" w:rsidR="001D0314" w:rsidRPr="005E30CD" w:rsidRDefault="001D0314" w:rsidP="001D0314">
      <w:pPr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       Додаток</w:t>
      </w:r>
    </w:p>
    <w:p w14:paraId="1DC6B24E" w14:textId="77777777" w:rsidR="001D0314" w:rsidRPr="00F61CE0" w:rsidRDefault="001D0314" w:rsidP="001D0314">
      <w:pPr>
        <w:widowControl w:val="0"/>
        <w:autoSpaceDN w:val="0"/>
        <w:ind w:left="6236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до 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14:paraId="6AB3226A" w14:textId="77777777" w:rsidR="001D0314" w:rsidRPr="00F61CE0" w:rsidRDefault="001D0314" w:rsidP="001D0314">
      <w:pPr>
        <w:widowControl w:val="0"/>
        <w:autoSpaceDN w:val="0"/>
        <w:ind w:left="623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від__________ №________</w:t>
      </w:r>
    </w:p>
    <w:p w14:paraId="753C32AB" w14:textId="77777777" w:rsidR="001D0314" w:rsidRDefault="001D0314" w:rsidP="001D0314">
      <w:pPr>
        <w:jc w:val="right"/>
        <w:rPr>
          <w:b/>
          <w:bCs/>
          <w:sz w:val="28"/>
          <w:szCs w:val="28"/>
          <w:lang w:val="uk-UA"/>
        </w:rPr>
      </w:pPr>
    </w:p>
    <w:p w14:paraId="2170B51F" w14:textId="77777777" w:rsidR="001D0314" w:rsidRDefault="001D0314" w:rsidP="001D0314">
      <w:pPr>
        <w:jc w:val="right"/>
        <w:rPr>
          <w:b/>
          <w:bCs/>
          <w:sz w:val="28"/>
          <w:szCs w:val="28"/>
          <w:lang w:val="uk-UA"/>
        </w:rPr>
      </w:pPr>
    </w:p>
    <w:p w14:paraId="7BE1286C" w14:textId="77777777" w:rsidR="001D0314" w:rsidRDefault="001D0314" w:rsidP="001D0314">
      <w:pPr>
        <w:jc w:val="right"/>
        <w:rPr>
          <w:b/>
          <w:bCs/>
          <w:sz w:val="28"/>
          <w:szCs w:val="28"/>
          <w:lang w:val="uk-UA"/>
        </w:rPr>
      </w:pPr>
    </w:p>
    <w:p w14:paraId="07D89FFD" w14:textId="77777777" w:rsidR="001D0314" w:rsidRDefault="001D0314" w:rsidP="001D0314">
      <w:pPr>
        <w:jc w:val="right"/>
        <w:rPr>
          <w:b/>
          <w:bCs/>
          <w:sz w:val="28"/>
          <w:szCs w:val="28"/>
          <w:lang w:val="uk-UA"/>
        </w:rPr>
      </w:pPr>
    </w:p>
    <w:p w14:paraId="1C7E5DFE" w14:textId="77777777" w:rsidR="001D0314" w:rsidRDefault="001D0314" w:rsidP="001D031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Доповнення до плану діяльності</w:t>
      </w:r>
    </w:p>
    <w:p w14:paraId="73DDBED9" w14:textId="77777777" w:rsidR="009C492A" w:rsidRDefault="001D0314" w:rsidP="009C492A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підготовки про</w:t>
      </w:r>
      <w:r w:rsidR="005C53F6">
        <w:rPr>
          <w:b/>
          <w:bCs/>
          <w:sz w:val="28"/>
          <w:szCs w:val="28"/>
          <w:lang w:val="uk-UA"/>
        </w:rPr>
        <w:t>є</w:t>
      </w:r>
      <w:r>
        <w:rPr>
          <w:b/>
          <w:bCs/>
          <w:sz w:val="28"/>
          <w:szCs w:val="28"/>
          <w:lang w:val="uk-UA"/>
        </w:rPr>
        <w:t xml:space="preserve">ктів регуляторних актів </w:t>
      </w:r>
    </w:p>
    <w:p w14:paraId="10EB155F" w14:textId="259F85D3" w:rsidR="009C492A" w:rsidRDefault="009C492A" w:rsidP="009C492A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14:paraId="36E88BC7" w14:textId="0B0F046B" w:rsidR="001D0314" w:rsidRDefault="001D0314" w:rsidP="001D031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</w:t>
      </w:r>
      <w:r w:rsidR="00D34918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 xml:space="preserve"> рік</w:t>
      </w:r>
    </w:p>
    <w:p w14:paraId="1247151B" w14:textId="77777777" w:rsidR="001D0314" w:rsidRDefault="001D0314" w:rsidP="001D031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4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292"/>
        <w:gridCol w:w="1838"/>
        <w:gridCol w:w="1418"/>
        <w:gridCol w:w="2410"/>
      </w:tblGrid>
      <w:tr w:rsidR="001D0314" w:rsidRPr="006E2B91" w14:paraId="223027F3" w14:textId="77777777" w:rsidTr="00B262D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6F0B" w14:textId="77777777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№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E8B6" w14:textId="1D10CC98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Вид та назва про</w:t>
            </w:r>
            <w:r w:rsidR="005C53F6">
              <w:rPr>
                <w:b/>
                <w:lang w:val="uk-UA"/>
              </w:rPr>
              <w:t>є</w:t>
            </w:r>
            <w:r w:rsidRPr="006310E8">
              <w:rPr>
                <w:b/>
                <w:lang w:val="uk-UA"/>
              </w:rPr>
              <w:t>кту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87A7" w14:textId="77777777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Цілі </w:t>
            </w:r>
          </w:p>
          <w:p w14:paraId="3751DD1F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C4BA" w14:textId="77777777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Строки </w:t>
            </w:r>
          </w:p>
          <w:p w14:paraId="4B3404F0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підготовки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3E36" w14:textId="77777777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Найменування</w:t>
            </w:r>
          </w:p>
          <w:p w14:paraId="28955AFC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органів та </w:t>
            </w:r>
          </w:p>
          <w:p w14:paraId="04D04653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підрозділів,</w:t>
            </w:r>
          </w:p>
          <w:p w14:paraId="45268A49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відповідальних за</w:t>
            </w:r>
          </w:p>
          <w:p w14:paraId="7293EBD5" w14:textId="2A20A340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розроблення про</w:t>
            </w:r>
            <w:r w:rsidR="005C53F6">
              <w:rPr>
                <w:b/>
                <w:lang w:val="uk-UA"/>
              </w:rPr>
              <w:t>є</w:t>
            </w:r>
            <w:r w:rsidRPr="006310E8">
              <w:rPr>
                <w:b/>
                <w:lang w:val="uk-UA"/>
              </w:rPr>
              <w:t>ктів</w:t>
            </w:r>
          </w:p>
          <w:p w14:paraId="2FCB3800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регуляторних актів</w:t>
            </w:r>
          </w:p>
        </w:tc>
      </w:tr>
      <w:tr w:rsidR="006A2CB6" w:rsidRPr="00BD0DDB" w14:paraId="7791E853" w14:textId="77777777" w:rsidTr="00B262D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A154" w14:textId="42413C8F" w:rsidR="006A2CB6" w:rsidRDefault="006A2CB6" w:rsidP="00B262DE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2A241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1D90" w14:textId="37B4C1AE" w:rsidR="006A2CB6" w:rsidRDefault="006A2CB6" w:rsidP="00B262DE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Рішення виконавчого комітету </w:t>
            </w:r>
          </w:p>
          <w:p w14:paraId="366EF72C" w14:textId="0F44446C" w:rsidR="006A2CB6" w:rsidRPr="002A2411" w:rsidRDefault="006A2CB6" w:rsidP="00B262DE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="002A2411">
              <w:rPr>
                <w:sz w:val="22"/>
                <w:szCs w:val="22"/>
                <w:lang w:val="uk-UA"/>
              </w:rPr>
              <w:t>Про встановлення тарифів на послуги з користування майданчиками для платного паркування в м. Коломия»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1CCA" w14:textId="3C1595CC" w:rsidR="006A2CB6" w:rsidRDefault="002A2411" w:rsidP="00B262DE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Приведення до норм чинного законодавства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4800" w14:textId="680C0A37" w:rsidR="006A2CB6" w:rsidRDefault="002A2411" w:rsidP="00B262DE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півріччя</w:t>
            </w:r>
            <w:r>
              <w:rPr>
                <w:sz w:val="22"/>
                <w:szCs w:val="22"/>
                <w:lang w:val="uk-UA"/>
              </w:rPr>
              <w:br/>
            </w:r>
            <w:r w:rsidR="006A2CB6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00F1" w14:textId="39370028" w:rsidR="006A2CB6" w:rsidRDefault="002A2411" w:rsidP="002A241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«Коломия Паркосервіс»</w:t>
            </w:r>
          </w:p>
        </w:tc>
      </w:tr>
    </w:tbl>
    <w:p w14:paraId="65400753" w14:textId="77777777" w:rsidR="001D0314" w:rsidRDefault="001D0314" w:rsidP="001D0314">
      <w:pPr>
        <w:rPr>
          <w:sz w:val="28"/>
          <w:szCs w:val="28"/>
          <w:lang w:val="uk-UA"/>
        </w:rPr>
      </w:pPr>
    </w:p>
    <w:p w14:paraId="6465E3E6" w14:textId="77777777" w:rsidR="001D0314" w:rsidRDefault="001D0314" w:rsidP="001D0314">
      <w:pPr>
        <w:rPr>
          <w:sz w:val="28"/>
          <w:szCs w:val="28"/>
          <w:lang w:val="uk-UA"/>
        </w:rPr>
      </w:pPr>
    </w:p>
    <w:p w14:paraId="33E4EC36" w14:textId="77777777" w:rsidR="001D0314" w:rsidRDefault="001D0314" w:rsidP="001D0314">
      <w:pPr>
        <w:rPr>
          <w:sz w:val="28"/>
          <w:szCs w:val="28"/>
          <w:lang w:val="uk-UA"/>
        </w:rPr>
      </w:pPr>
    </w:p>
    <w:p w14:paraId="70469E8B" w14:textId="77777777" w:rsidR="001D0314" w:rsidRDefault="001D0314" w:rsidP="001D0314">
      <w:pPr>
        <w:rPr>
          <w:sz w:val="28"/>
          <w:szCs w:val="28"/>
          <w:lang w:val="uk-UA"/>
        </w:rPr>
      </w:pPr>
    </w:p>
    <w:p w14:paraId="603D2CE9" w14:textId="77777777" w:rsidR="001D0314" w:rsidRPr="00BD0DDB" w:rsidRDefault="001D0314" w:rsidP="001D031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14:paraId="25F0CE92" w14:textId="77777777" w:rsidR="001D0314" w:rsidRPr="00F277B5" w:rsidRDefault="001D0314" w:rsidP="001D0314">
      <w:pPr>
        <w:rPr>
          <w:sz w:val="28"/>
          <w:szCs w:val="28"/>
          <w:lang w:val="uk-UA"/>
        </w:rPr>
      </w:pPr>
    </w:p>
    <w:p w14:paraId="112C69F1" w14:textId="2623A9FF" w:rsidR="00734559" w:rsidRDefault="005D4D89" w:rsidP="001D0314">
      <w:pPr>
        <w:rPr>
          <w:sz w:val="28"/>
          <w:szCs w:val="28"/>
        </w:rPr>
      </w:pPr>
    </w:p>
    <w:p w14:paraId="413D6238" w14:textId="6AEDDC3A" w:rsidR="00B8656F" w:rsidRDefault="00B8656F" w:rsidP="001D0314">
      <w:pPr>
        <w:rPr>
          <w:sz w:val="28"/>
          <w:szCs w:val="28"/>
        </w:rPr>
      </w:pPr>
    </w:p>
    <w:p w14:paraId="42268DC3" w14:textId="5C1952DF" w:rsidR="00B8656F" w:rsidRDefault="00B8656F" w:rsidP="001D0314">
      <w:pPr>
        <w:rPr>
          <w:sz w:val="28"/>
          <w:szCs w:val="28"/>
        </w:rPr>
      </w:pPr>
    </w:p>
    <w:p w14:paraId="528D1777" w14:textId="09CA2400" w:rsidR="00B8656F" w:rsidRDefault="00B8656F" w:rsidP="001D0314">
      <w:pPr>
        <w:rPr>
          <w:sz w:val="28"/>
          <w:szCs w:val="28"/>
        </w:rPr>
      </w:pPr>
    </w:p>
    <w:p w14:paraId="2AD3B977" w14:textId="177EDD2E" w:rsidR="00B8656F" w:rsidRDefault="00B8656F" w:rsidP="001D0314">
      <w:pPr>
        <w:rPr>
          <w:sz w:val="28"/>
          <w:szCs w:val="28"/>
        </w:rPr>
      </w:pPr>
    </w:p>
    <w:p w14:paraId="665A3590" w14:textId="2DC5C196" w:rsidR="00B8656F" w:rsidRDefault="00B8656F" w:rsidP="001D0314">
      <w:pPr>
        <w:rPr>
          <w:sz w:val="28"/>
          <w:szCs w:val="28"/>
        </w:rPr>
      </w:pPr>
    </w:p>
    <w:sectPr w:rsidR="00B8656F" w:rsidSect="00BD0D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03"/>
    <w:rsid w:val="000057D3"/>
    <w:rsid w:val="000D24D3"/>
    <w:rsid w:val="001961B3"/>
    <w:rsid w:val="001D0314"/>
    <w:rsid w:val="001E6DA7"/>
    <w:rsid w:val="002A2411"/>
    <w:rsid w:val="00377A15"/>
    <w:rsid w:val="0052652D"/>
    <w:rsid w:val="005A7D67"/>
    <w:rsid w:val="005C53F6"/>
    <w:rsid w:val="005D4D89"/>
    <w:rsid w:val="006972BB"/>
    <w:rsid w:val="006A2CB6"/>
    <w:rsid w:val="0071181B"/>
    <w:rsid w:val="00725AEB"/>
    <w:rsid w:val="009C492A"/>
    <w:rsid w:val="00AD3EAA"/>
    <w:rsid w:val="00B14E02"/>
    <w:rsid w:val="00B8656F"/>
    <w:rsid w:val="00D34918"/>
    <w:rsid w:val="00E8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C425"/>
  <w15:chartTrackingRefBased/>
  <w15:docId w15:val="{A199E20C-DCFB-4DDE-B6EE-FEB4B9AD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1D0314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0314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1D0314"/>
    <w:pPr>
      <w:spacing w:before="280" w:after="280"/>
    </w:pPr>
  </w:style>
  <w:style w:type="paragraph" w:customStyle="1" w:styleId="21">
    <w:name w:val="Основной текст 21"/>
    <w:basedOn w:val="a"/>
    <w:rsid w:val="001D0314"/>
    <w:pPr>
      <w:jc w:val="both"/>
    </w:pPr>
    <w:rPr>
      <w:sz w:val="28"/>
      <w:szCs w:val="20"/>
      <w:lang w:val="uk-UA"/>
    </w:rPr>
  </w:style>
  <w:style w:type="paragraph" w:customStyle="1" w:styleId="a4">
    <w:name w:val="Содержимое таблицы"/>
    <w:basedOn w:val="a"/>
    <w:rsid w:val="001D0314"/>
    <w:pPr>
      <w:suppressLineNumbers/>
    </w:pPr>
  </w:style>
  <w:style w:type="table" w:styleId="a5">
    <w:name w:val="Table Grid"/>
    <w:basedOn w:val="a1"/>
    <w:uiPriority w:val="39"/>
    <w:rsid w:val="00B8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4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Фаль Світлана Ростиславівна</cp:lastModifiedBy>
  <cp:revision>9</cp:revision>
  <cp:lastPrinted>2021-12-10T08:51:00Z</cp:lastPrinted>
  <dcterms:created xsi:type="dcterms:W3CDTF">2021-11-25T11:52:00Z</dcterms:created>
  <dcterms:modified xsi:type="dcterms:W3CDTF">2021-12-23T08:53:00Z</dcterms:modified>
</cp:coreProperties>
</file>